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DF7" w:rsidRDefault="00B25DF7" w:rsidP="00B25DF7">
      <w:pPr>
        <w:jc w:val="center"/>
        <w:rPr>
          <w:b/>
          <w:sz w:val="28"/>
          <w:szCs w:val="28"/>
        </w:rPr>
      </w:pPr>
      <w:r w:rsidRPr="00B25DF7">
        <w:rPr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4210050</wp:posOffset>
            </wp:positionH>
            <wp:positionV relativeFrom="paragraph">
              <wp:posOffset>-371475</wp:posOffset>
            </wp:positionV>
            <wp:extent cx="1962150" cy="1733550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5DF7" w:rsidRPr="00B25DF7" w:rsidRDefault="00B25DF7" w:rsidP="00B25DF7">
      <w:pPr>
        <w:jc w:val="center"/>
        <w:rPr>
          <w:rFonts w:ascii="Arial" w:hAnsi="Arial" w:cs="Arial"/>
          <w:b/>
          <w:sz w:val="36"/>
          <w:szCs w:val="36"/>
        </w:rPr>
      </w:pPr>
      <w:r w:rsidRPr="00B25DF7">
        <w:rPr>
          <w:rFonts w:ascii="Arial" w:hAnsi="Arial" w:cs="Arial"/>
          <w:b/>
          <w:sz w:val="36"/>
          <w:szCs w:val="36"/>
        </w:rPr>
        <w:t xml:space="preserve">Technical Training Schedule </w:t>
      </w:r>
    </w:p>
    <w:p w:rsidR="00E30811" w:rsidRDefault="00B25DF7" w:rsidP="00B25DF7">
      <w:pPr>
        <w:jc w:val="center"/>
        <w:rPr>
          <w:rFonts w:ascii="Arial" w:hAnsi="Arial" w:cs="Arial"/>
          <w:b/>
          <w:sz w:val="36"/>
          <w:szCs w:val="36"/>
        </w:rPr>
      </w:pPr>
      <w:r w:rsidRPr="00B25DF7">
        <w:rPr>
          <w:rFonts w:ascii="Arial" w:hAnsi="Arial" w:cs="Arial"/>
          <w:b/>
          <w:sz w:val="36"/>
          <w:szCs w:val="36"/>
        </w:rPr>
        <w:t>Sporting Indiana U8-U14</w:t>
      </w:r>
    </w:p>
    <w:p w:rsidR="00835265" w:rsidRPr="00B25DF7" w:rsidRDefault="00835265" w:rsidP="00B25DF7">
      <w:pPr>
        <w:jc w:val="center"/>
        <w:rPr>
          <w:rFonts w:ascii="Arial" w:hAnsi="Arial" w:cs="Arial"/>
          <w:b/>
          <w:sz w:val="36"/>
          <w:szCs w:val="3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835265" w:rsidTr="00C12BFB">
        <w:tc>
          <w:tcPr>
            <w:tcW w:w="4788" w:type="dxa"/>
          </w:tcPr>
          <w:p w:rsidR="00835265" w:rsidRPr="00B25DF7" w:rsidRDefault="00835265" w:rsidP="00835265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vertAlign w:val="superscript"/>
              </w:rPr>
            </w:pPr>
            <w:r w:rsidRPr="00B25DF7">
              <w:rPr>
                <w:rFonts w:ascii="Arial" w:hAnsi="Arial" w:cs="Arial"/>
                <w:b/>
                <w:sz w:val="24"/>
                <w:szCs w:val="24"/>
                <w:u w:val="single"/>
              </w:rPr>
              <w:t>April 18</w:t>
            </w:r>
            <w:r w:rsidRPr="00B25DF7">
              <w:rPr>
                <w:rFonts w:ascii="Arial" w:hAnsi="Arial" w:cs="Arial"/>
                <w:b/>
                <w:sz w:val="24"/>
                <w:szCs w:val="24"/>
                <w:u w:val="single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  <w:vertAlign w:val="superscript"/>
              </w:rPr>
              <w:t xml:space="preserve">  </w:t>
            </w:r>
          </w:p>
          <w:p w:rsidR="00835265" w:rsidRDefault="00835265" w:rsidP="008352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A4">
              <w:rPr>
                <w:rFonts w:ascii="Arial" w:hAnsi="Arial" w:cs="Arial"/>
                <w:sz w:val="24"/>
                <w:szCs w:val="24"/>
              </w:rPr>
              <w:t xml:space="preserve">Focus: Individual </w:t>
            </w:r>
            <w:r>
              <w:rPr>
                <w:rFonts w:ascii="Arial" w:hAnsi="Arial" w:cs="Arial"/>
                <w:sz w:val="24"/>
                <w:szCs w:val="24"/>
              </w:rPr>
              <w:t>Dr</w:t>
            </w:r>
            <w:r w:rsidRPr="00F938A4">
              <w:rPr>
                <w:rFonts w:ascii="Arial" w:hAnsi="Arial" w:cs="Arial"/>
                <w:sz w:val="24"/>
                <w:szCs w:val="24"/>
              </w:rPr>
              <w:t>ibbling</w:t>
            </w:r>
          </w:p>
          <w:p w:rsidR="00835265" w:rsidRDefault="00835265" w:rsidP="0083526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Dribbling moves and technique </w:t>
            </w:r>
          </w:p>
          <w:p w:rsidR="00835265" w:rsidRDefault="00835265" w:rsidP="0083526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Attacking defenders off the dribble</w:t>
            </w:r>
          </w:p>
          <w:p w:rsidR="00835265" w:rsidRPr="00F938A4" w:rsidRDefault="00835265" w:rsidP="0083526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938A4">
              <w:rPr>
                <w:rFonts w:ascii="Arial" w:hAnsi="Arial" w:cs="Arial"/>
                <w:sz w:val="24"/>
                <w:szCs w:val="24"/>
              </w:rPr>
              <w:t xml:space="preserve">Attacking space with the dribble </w:t>
            </w:r>
          </w:p>
          <w:p w:rsidR="00835265" w:rsidRDefault="00835265" w:rsidP="00B25DF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788" w:type="dxa"/>
          </w:tcPr>
          <w:p w:rsidR="00835265" w:rsidRDefault="00835265" w:rsidP="00835265">
            <w:pPr>
              <w:rPr>
                <w:rFonts w:ascii="Arial" w:hAnsi="Arial" w:cs="Arial"/>
                <w:b/>
                <w:sz w:val="24"/>
                <w:szCs w:val="24"/>
                <w:u w:val="single"/>
                <w:vertAlign w:val="superscript"/>
              </w:rPr>
            </w:pPr>
            <w:r w:rsidRPr="00B25DF7">
              <w:rPr>
                <w:rFonts w:ascii="Arial" w:hAnsi="Arial" w:cs="Arial"/>
                <w:b/>
                <w:sz w:val="24"/>
                <w:szCs w:val="24"/>
                <w:u w:val="single"/>
              </w:rPr>
              <w:t>May 16</w:t>
            </w:r>
            <w:r w:rsidRPr="00B25DF7">
              <w:rPr>
                <w:rFonts w:ascii="Arial" w:hAnsi="Arial" w:cs="Arial"/>
                <w:b/>
                <w:sz w:val="24"/>
                <w:szCs w:val="24"/>
                <w:u w:val="single"/>
                <w:vertAlign w:val="superscript"/>
              </w:rPr>
              <w:t>th</w:t>
            </w:r>
          </w:p>
          <w:p w:rsidR="00835265" w:rsidRDefault="00835265" w:rsidP="008352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A4">
              <w:rPr>
                <w:rFonts w:ascii="Arial" w:hAnsi="Arial" w:cs="Arial"/>
                <w:sz w:val="24"/>
                <w:szCs w:val="24"/>
              </w:rPr>
              <w:t xml:space="preserve">Focus: </w:t>
            </w:r>
            <w:r w:rsidR="00C12BFB">
              <w:rPr>
                <w:rFonts w:ascii="Arial" w:hAnsi="Arial" w:cs="Arial"/>
                <w:sz w:val="24"/>
                <w:szCs w:val="24"/>
              </w:rPr>
              <w:t xml:space="preserve">First Touch/leading touch </w:t>
            </w:r>
          </w:p>
          <w:p w:rsidR="00835265" w:rsidRDefault="00C12BFB" w:rsidP="0083526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Directing the ball</w:t>
            </w:r>
          </w:p>
          <w:p w:rsidR="00D83858" w:rsidRPr="00D83858" w:rsidRDefault="00C12BFB" w:rsidP="00D8385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Decision to move</w:t>
            </w:r>
          </w:p>
          <w:p w:rsidR="00835265" w:rsidRDefault="00C12BFB" w:rsidP="00D8385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Body parts for different play</w:t>
            </w:r>
            <w:r w:rsidR="0083526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35265" w:rsidTr="00C12BFB">
        <w:tc>
          <w:tcPr>
            <w:tcW w:w="4788" w:type="dxa"/>
          </w:tcPr>
          <w:p w:rsidR="00835265" w:rsidRDefault="00835265" w:rsidP="00835265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vertAlign w:val="superscript"/>
              </w:rPr>
            </w:pPr>
            <w:r w:rsidRPr="00B25DF7">
              <w:rPr>
                <w:rFonts w:ascii="Arial" w:hAnsi="Arial" w:cs="Arial"/>
                <w:b/>
                <w:sz w:val="24"/>
                <w:szCs w:val="24"/>
                <w:u w:val="single"/>
              </w:rPr>
              <w:t>April 25</w:t>
            </w:r>
            <w:r w:rsidRPr="00B25DF7">
              <w:rPr>
                <w:rFonts w:ascii="Arial" w:hAnsi="Arial" w:cs="Arial"/>
                <w:b/>
                <w:sz w:val="24"/>
                <w:szCs w:val="24"/>
                <w:u w:val="single"/>
                <w:vertAlign w:val="superscript"/>
              </w:rPr>
              <w:t>th</w:t>
            </w:r>
          </w:p>
          <w:p w:rsidR="00835265" w:rsidRDefault="00835265" w:rsidP="008352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A4">
              <w:rPr>
                <w:rFonts w:ascii="Arial" w:hAnsi="Arial" w:cs="Arial"/>
                <w:sz w:val="24"/>
                <w:szCs w:val="24"/>
              </w:rPr>
              <w:t xml:space="preserve">Focus: </w:t>
            </w:r>
            <w:r>
              <w:rPr>
                <w:rFonts w:ascii="Arial" w:hAnsi="Arial" w:cs="Arial"/>
                <w:sz w:val="24"/>
                <w:szCs w:val="24"/>
              </w:rPr>
              <w:t xml:space="preserve">Passing </w:t>
            </w:r>
          </w:p>
          <w:p w:rsidR="00835265" w:rsidRDefault="00835265" w:rsidP="0083526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Passing technique </w:t>
            </w:r>
          </w:p>
          <w:p w:rsidR="00835265" w:rsidRDefault="00835265" w:rsidP="0083526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Passing to players</w:t>
            </w:r>
          </w:p>
          <w:p w:rsidR="00835265" w:rsidRDefault="00835265" w:rsidP="0083526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Passing to space </w:t>
            </w:r>
          </w:p>
          <w:p w:rsidR="00835265" w:rsidRDefault="00835265" w:rsidP="00B25DF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788" w:type="dxa"/>
          </w:tcPr>
          <w:p w:rsidR="00835265" w:rsidRPr="00835265" w:rsidRDefault="00835265" w:rsidP="0083526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25DF7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May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23</w:t>
            </w:r>
            <w:r w:rsidRPr="00835265">
              <w:rPr>
                <w:rFonts w:ascii="Arial" w:hAnsi="Arial" w:cs="Arial"/>
                <w:b/>
                <w:sz w:val="24"/>
                <w:szCs w:val="24"/>
                <w:u w:val="single"/>
                <w:vertAlign w:val="superscript"/>
              </w:rPr>
              <w:t>rd</w:t>
            </w:r>
          </w:p>
          <w:p w:rsidR="00C12BFB" w:rsidRDefault="00C12BFB" w:rsidP="00C12B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A4">
              <w:rPr>
                <w:rFonts w:ascii="Arial" w:hAnsi="Arial" w:cs="Arial"/>
                <w:sz w:val="24"/>
                <w:szCs w:val="24"/>
              </w:rPr>
              <w:t xml:space="preserve">Focus: </w:t>
            </w:r>
            <w:r>
              <w:rPr>
                <w:rFonts w:ascii="Arial" w:hAnsi="Arial" w:cs="Arial"/>
                <w:sz w:val="24"/>
                <w:szCs w:val="24"/>
              </w:rPr>
              <w:t>Pressure, Cover, balance</w:t>
            </w:r>
          </w:p>
          <w:p w:rsidR="00C12BFB" w:rsidRDefault="00C12BFB" w:rsidP="00C12BF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Playing group defense </w:t>
            </w:r>
          </w:p>
          <w:p w:rsidR="00C12BFB" w:rsidRDefault="00C12BFB" w:rsidP="00C12BF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Pressuring ball</w:t>
            </w:r>
          </w:p>
          <w:p w:rsidR="00835265" w:rsidRDefault="00C12BFB" w:rsidP="00C12BF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Sitting in passing lanes</w:t>
            </w:r>
          </w:p>
        </w:tc>
      </w:tr>
      <w:tr w:rsidR="00835265" w:rsidTr="00C12BFB">
        <w:tc>
          <w:tcPr>
            <w:tcW w:w="4788" w:type="dxa"/>
          </w:tcPr>
          <w:p w:rsidR="00835265" w:rsidRDefault="00835265" w:rsidP="00835265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vertAlign w:val="superscript"/>
              </w:rPr>
            </w:pPr>
            <w:r w:rsidRPr="00B25DF7">
              <w:rPr>
                <w:rFonts w:ascii="Arial" w:hAnsi="Arial" w:cs="Arial"/>
                <w:b/>
                <w:sz w:val="24"/>
                <w:szCs w:val="24"/>
                <w:u w:val="single"/>
              </w:rPr>
              <w:t>May 2</w:t>
            </w:r>
            <w:r w:rsidRPr="00B25DF7">
              <w:rPr>
                <w:rFonts w:ascii="Arial" w:hAnsi="Arial" w:cs="Arial"/>
                <w:b/>
                <w:sz w:val="24"/>
                <w:szCs w:val="24"/>
                <w:u w:val="single"/>
                <w:vertAlign w:val="superscript"/>
              </w:rPr>
              <w:t>nd</w:t>
            </w:r>
          </w:p>
          <w:p w:rsidR="00835265" w:rsidRDefault="00835265" w:rsidP="008352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A4">
              <w:rPr>
                <w:rFonts w:ascii="Arial" w:hAnsi="Arial" w:cs="Arial"/>
                <w:sz w:val="24"/>
                <w:szCs w:val="24"/>
              </w:rPr>
              <w:t xml:space="preserve">Focus: </w:t>
            </w:r>
            <w:r>
              <w:rPr>
                <w:rFonts w:ascii="Arial" w:hAnsi="Arial" w:cs="Arial"/>
                <w:sz w:val="24"/>
                <w:szCs w:val="24"/>
              </w:rPr>
              <w:t>Combination Play</w:t>
            </w:r>
          </w:p>
          <w:p w:rsidR="00835265" w:rsidRDefault="00835265" w:rsidP="0083526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Playing in tandem and trio</w:t>
            </w:r>
          </w:p>
          <w:p w:rsidR="00835265" w:rsidRDefault="00835265" w:rsidP="0083526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Wall Passes</w:t>
            </w:r>
            <w:r w:rsidR="00D83858">
              <w:rPr>
                <w:rFonts w:ascii="Arial" w:hAnsi="Arial" w:cs="Arial"/>
                <w:sz w:val="24"/>
                <w:szCs w:val="24"/>
              </w:rPr>
              <w:t xml:space="preserve"> and overlaps</w:t>
            </w:r>
          </w:p>
          <w:p w:rsidR="00835265" w:rsidRDefault="00D83858" w:rsidP="0083526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Attacking space w/o ball</w:t>
            </w:r>
          </w:p>
          <w:p w:rsidR="00835265" w:rsidRDefault="00835265" w:rsidP="0083526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Running routes</w:t>
            </w:r>
          </w:p>
          <w:p w:rsidR="00835265" w:rsidRDefault="00835265" w:rsidP="00B25DF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788" w:type="dxa"/>
          </w:tcPr>
          <w:p w:rsidR="00835265" w:rsidRDefault="00835265" w:rsidP="00835265">
            <w:pPr>
              <w:rPr>
                <w:rFonts w:ascii="Arial" w:hAnsi="Arial" w:cs="Arial"/>
                <w:b/>
                <w:sz w:val="24"/>
                <w:szCs w:val="24"/>
                <w:u w:val="single"/>
                <w:vertAlign w:val="superscript"/>
              </w:rPr>
            </w:pPr>
            <w:r w:rsidRPr="00B25DF7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May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30</w:t>
            </w:r>
            <w:r w:rsidRPr="00B25DF7">
              <w:rPr>
                <w:rFonts w:ascii="Arial" w:hAnsi="Arial" w:cs="Arial"/>
                <w:b/>
                <w:sz w:val="24"/>
                <w:szCs w:val="24"/>
                <w:u w:val="single"/>
                <w:vertAlign w:val="superscript"/>
              </w:rPr>
              <w:t>th</w:t>
            </w:r>
          </w:p>
          <w:p w:rsidR="00C12BFB" w:rsidRDefault="00C12BFB" w:rsidP="00C12B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A4">
              <w:rPr>
                <w:rFonts w:ascii="Arial" w:hAnsi="Arial" w:cs="Arial"/>
                <w:sz w:val="24"/>
                <w:szCs w:val="24"/>
              </w:rPr>
              <w:t xml:space="preserve">Focus: </w:t>
            </w:r>
            <w:r>
              <w:rPr>
                <w:rFonts w:ascii="Arial" w:hAnsi="Arial" w:cs="Arial"/>
                <w:sz w:val="24"/>
                <w:szCs w:val="24"/>
              </w:rPr>
              <w:t>Finishing</w:t>
            </w:r>
          </w:p>
          <w:p w:rsidR="00C12BFB" w:rsidRDefault="00C12BFB" w:rsidP="00C12BF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Striking the ball to finish</w:t>
            </w:r>
          </w:p>
          <w:p w:rsidR="00C12BFB" w:rsidRDefault="00C12BFB" w:rsidP="00C12BF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Parts of the foot</w:t>
            </w:r>
          </w:p>
          <w:p w:rsidR="00835265" w:rsidRDefault="00C12BFB" w:rsidP="00C12BF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Head</w:t>
            </w:r>
          </w:p>
        </w:tc>
      </w:tr>
      <w:tr w:rsidR="00835265" w:rsidTr="00C12BFB">
        <w:tc>
          <w:tcPr>
            <w:tcW w:w="4788" w:type="dxa"/>
          </w:tcPr>
          <w:p w:rsidR="00835265" w:rsidRDefault="00835265" w:rsidP="00835265">
            <w:pPr>
              <w:rPr>
                <w:rFonts w:ascii="Arial" w:hAnsi="Arial" w:cs="Arial"/>
                <w:b/>
                <w:sz w:val="24"/>
                <w:szCs w:val="24"/>
                <w:u w:val="single"/>
                <w:vertAlign w:val="superscript"/>
              </w:rPr>
            </w:pPr>
            <w:r w:rsidRPr="00B25DF7">
              <w:rPr>
                <w:rFonts w:ascii="Arial" w:hAnsi="Arial" w:cs="Arial"/>
                <w:b/>
                <w:sz w:val="24"/>
                <w:szCs w:val="24"/>
                <w:u w:val="single"/>
              </w:rPr>
              <w:t>May 9</w:t>
            </w:r>
            <w:r w:rsidRPr="00B25DF7">
              <w:rPr>
                <w:rFonts w:ascii="Arial" w:hAnsi="Arial" w:cs="Arial"/>
                <w:b/>
                <w:sz w:val="24"/>
                <w:szCs w:val="24"/>
                <w:u w:val="single"/>
                <w:vertAlign w:val="superscript"/>
              </w:rPr>
              <w:t>th</w:t>
            </w:r>
          </w:p>
          <w:p w:rsidR="00835265" w:rsidRDefault="00835265" w:rsidP="008352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38A4">
              <w:rPr>
                <w:rFonts w:ascii="Arial" w:hAnsi="Arial" w:cs="Arial"/>
                <w:sz w:val="24"/>
                <w:szCs w:val="24"/>
              </w:rPr>
              <w:t xml:space="preserve">Focus: </w:t>
            </w:r>
            <w:r w:rsidR="00C12BFB">
              <w:rPr>
                <w:rFonts w:ascii="Arial" w:hAnsi="Arial" w:cs="Arial"/>
                <w:sz w:val="24"/>
                <w:szCs w:val="24"/>
              </w:rPr>
              <w:t xml:space="preserve">Individual Defense </w:t>
            </w:r>
          </w:p>
          <w:p w:rsidR="00835265" w:rsidRDefault="00C12BFB" w:rsidP="0083526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four S’s</w:t>
            </w:r>
          </w:p>
          <w:p w:rsidR="00C12BFB" w:rsidRDefault="00C12BFB" w:rsidP="0083526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Block Tackle </w:t>
            </w:r>
          </w:p>
          <w:p w:rsidR="00C12BFB" w:rsidRDefault="00C12BFB" w:rsidP="0083526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Containment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tackle</w:t>
            </w:r>
          </w:p>
          <w:p w:rsidR="00C12BFB" w:rsidRDefault="00C12BFB" w:rsidP="00C12BFB">
            <w:pPr>
              <w:pStyle w:val="List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35265" w:rsidRDefault="00835265" w:rsidP="00B25DF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788" w:type="dxa"/>
          </w:tcPr>
          <w:p w:rsidR="00835265" w:rsidRDefault="00835265" w:rsidP="00835265">
            <w:pPr>
              <w:pStyle w:val="ListParagraph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B25DF7" w:rsidRPr="00B25DF7" w:rsidRDefault="00B25DF7" w:rsidP="00B25DF7">
      <w:pPr>
        <w:jc w:val="center"/>
        <w:rPr>
          <w:rFonts w:ascii="Arial" w:hAnsi="Arial" w:cs="Arial"/>
          <w:b/>
          <w:sz w:val="28"/>
          <w:szCs w:val="28"/>
        </w:rPr>
      </w:pPr>
    </w:p>
    <w:p w:rsidR="00F938A4" w:rsidRDefault="00F938A4" w:rsidP="00F938A4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835265" w:rsidRPr="00B25DF7" w:rsidRDefault="00835265" w:rsidP="00B25DF7">
      <w:pPr>
        <w:rPr>
          <w:rFonts w:ascii="Arial" w:hAnsi="Arial" w:cs="Arial"/>
          <w:b/>
          <w:sz w:val="24"/>
          <w:szCs w:val="24"/>
          <w:u w:val="single"/>
        </w:rPr>
      </w:pPr>
    </w:p>
    <w:p w:rsidR="00835265" w:rsidRPr="00B25DF7" w:rsidRDefault="00835265" w:rsidP="00B25DF7">
      <w:pPr>
        <w:rPr>
          <w:rFonts w:ascii="Arial" w:hAnsi="Arial" w:cs="Arial"/>
          <w:b/>
          <w:sz w:val="24"/>
          <w:szCs w:val="24"/>
          <w:u w:val="single"/>
        </w:rPr>
      </w:pPr>
    </w:p>
    <w:sectPr w:rsidR="00835265" w:rsidRPr="00B25DF7" w:rsidSect="00E308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E2F7A"/>
    <w:multiLevelType w:val="hybridMultilevel"/>
    <w:tmpl w:val="2020C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B25DF7"/>
    <w:rsid w:val="0058045D"/>
    <w:rsid w:val="00835265"/>
    <w:rsid w:val="00B25DF7"/>
    <w:rsid w:val="00C12BFB"/>
    <w:rsid w:val="00D83858"/>
    <w:rsid w:val="00E30811"/>
    <w:rsid w:val="00F93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8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8A4"/>
    <w:pPr>
      <w:ind w:left="720"/>
      <w:contextualSpacing/>
    </w:pPr>
  </w:style>
  <w:style w:type="table" w:styleId="TableGrid">
    <w:name w:val="Table Grid"/>
    <w:basedOn w:val="TableNormal"/>
    <w:uiPriority w:val="59"/>
    <w:rsid w:val="0083526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2012-04-12T00:26:00Z</dcterms:created>
  <dcterms:modified xsi:type="dcterms:W3CDTF">2012-04-12T01:08:00Z</dcterms:modified>
</cp:coreProperties>
</file>