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C" w:rsidRDefault="0093275C" w:rsidP="0093275C">
      <w:pPr>
        <w:rPr>
          <w:sz w:val="72"/>
          <w:szCs w:val="72"/>
        </w:rPr>
      </w:pPr>
      <w:r>
        <w:rPr>
          <w:noProof/>
        </w:rPr>
        <w:drawing>
          <wp:inline distT="0" distB="0" distL="0" distR="0" wp14:anchorId="0BD53F88" wp14:editId="6FC4F9ED">
            <wp:extent cx="1093721" cy="949784"/>
            <wp:effectExtent l="0" t="0" r="0" b="3175"/>
            <wp:docPr id="1" name="ctl00_cMain_rptTeamGridCells_ctl50_imgTeamLogo" descr="Sporting Indiana 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Main_rptTeamGridCells_ctl50_imgTeamLogo" descr="Sporting Indiana F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3721" cy="949784"/>
                    </a:xfrm>
                    <a:prstGeom prst="rect">
                      <a:avLst/>
                    </a:prstGeom>
                    <a:noFill/>
                    <a:ln>
                      <a:noFill/>
                    </a:ln>
                  </pic:spPr>
                </pic:pic>
              </a:graphicData>
            </a:graphic>
          </wp:inline>
        </w:drawing>
      </w:r>
      <w:r>
        <w:tab/>
      </w:r>
      <w:r w:rsidRPr="0067189D">
        <w:rPr>
          <w:sz w:val="44"/>
          <w:szCs w:val="44"/>
        </w:rPr>
        <w:t>SPORTING INDIANA FC</w:t>
      </w:r>
      <w:r w:rsidR="0067189D">
        <w:rPr>
          <w:sz w:val="44"/>
          <w:szCs w:val="44"/>
        </w:rPr>
        <w:tab/>
      </w:r>
      <w:r w:rsidRPr="0093275C">
        <w:rPr>
          <w:sz w:val="72"/>
          <w:szCs w:val="72"/>
        </w:rPr>
        <w:tab/>
      </w:r>
      <w:r w:rsidR="0067189D">
        <w:rPr>
          <w:noProof/>
          <w:sz w:val="24"/>
          <w:szCs w:val="24"/>
        </w:rPr>
        <w:drawing>
          <wp:inline distT="0" distB="0" distL="0" distR="0" wp14:anchorId="5154D157" wp14:editId="3DEFC97A">
            <wp:extent cx="1598684" cy="13906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0493" cy="1400922"/>
                    </a:xfrm>
                    <a:prstGeom prst="rect">
                      <a:avLst/>
                    </a:prstGeom>
                  </pic:spPr>
                </pic:pic>
              </a:graphicData>
            </a:graphic>
          </wp:inline>
        </w:drawing>
      </w:r>
    </w:p>
    <w:p w:rsidR="0093275C" w:rsidRDefault="0093275C" w:rsidP="0093275C">
      <w:pPr>
        <w:rPr>
          <w:sz w:val="24"/>
          <w:szCs w:val="24"/>
        </w:rPr>
      </w:pPr>
      <w:r>
        <w:rPr>
          <w:sz w:val="24"/>
          <w:szCs w:val="24"/>
        </w:rPr>
        <w:t>Dear SIFC families,</w:t>
      </w:r>
    </w:p>
    <w:p w:rsidR="0093275C" w:rsidRDefault="0093275C" w:rsidP="0093275C">
      <w:pPr>
        <w:rPr>
          <w:sz w:val="24"/>
          <w:szCs w:val="24"/>
        </w:rPr>
      </w:pPr>
      <w:r>
        <w:rPr>
          <w:sz w:val="24"/>
          <w:szCs w:val="24"/>
        </w:rPr>
        <w:t xml:space="preserve">I know that you have all been anxiously awaiting the go ahead </w:t>
      </w:r>
      <w:r w:rsidR="00050919">
        <w:rPr>
          <w:sz w:val="24"/>
          <w:szCs w:val="24"/>
        </w:rPr>
        <w:t xml:space="preserve">and instructions to order </w:t>
      </w:r>
      <w:r>
        <w:rPr>
          <w:sz w:val="24"/>
          <w:szCs w:val="24"/>
        </w:rPr>
        <w:t>uniforms for your player(s) and SIFC would like to thank you for your patience as we transition to a new supplier.  It’</w:t>
      </w:r>
      <w:r w:rsidR="00050919">
        <w:rPr>
          <w:sz w:val="24"/>
          <w:szCs w:val="24"/>
        </w:rPr>
        <w:t>s finally that time!  SIFC has contracted with Soccer Village to be the supplier of our new Nike uniforms.</w:t>
      </w:r>
    </w:p>
    <w:p w:rsidR="00050919" w:rsidRDefault="00050919" w:rsidP="0093275C">
      <w:pPr>
        <w:rPr>
          <w:b/>
          <w:sz w:val="24"/>
          <w:szCs w:val="24"/>
        </w:rPr>
      </w:pPr>
      <w:r>
        <w:rPr>
          <w:b/>
          <w:sz w:val="24"/>
          <w:szCs w:val="24"/>
        </w:rPr>
        <w:t xml:space="preserve">PLEASE READ ALL </w:t>
      </w:r>
      <w:r w:rsidR="001304FF">
        <w:rPr>
          <w:b/>
          <w:sz w:val="24"/>
          <w:szCs w:val="24"/>
        </w:rPr>
        <w:t xml:space="preserve">OF </w:t>
      </w:r>
      <w:r>
        <w:rPr>
          <w:b/>
          <w:sz w:val="24"/>
          <w:szCs w:val="24"/>
        </w:rPr>
        <w:t xml:space="preserve">THE </w:t>
      </w:r>
      <w:r w:rsidR="001304FF">
        <w:rPr>
          <w:b/>
          <w:sz w:val="24"/>
          <w:szCs w:val="24"/>
        </w:rPr>
        <w:t>**</w:t>
      </w:r>
      <w:r>
        <w:rPr>
          <w:b/>
          <w:sz w:val="24"/>
          <w:szCs w:val="24"/>
        </w:rPr>
        <w:t xml:space="preserve"> NOTES THAT FOLLOW…</w:t>
      </w:r>
    </w:p>
    <w:p w:rsidR="0067189D" w:rsidRPr="0067189D" w:rsidRDefault="0067189D" w:rsidP="0093275C">
      <w:pPr>
        <w:rPr>
          <w:sz w:val="24"/>
          <w:szCs w:val="24"/>
        </w:rPr>
      </w:pPr>
      <w:r>
        <w:rPr>
          <w:sz w:val="24"/>
          <w:szCs w:val="24"/>
        </w:rPr>
        <w:t xml:space="preserve">** Ordering is </w:t>
      </w:r>
      <w:r w:rsidRPr="00683F6C">
        <w:rPr>
          <w:b/>
          <w:sz w:val="24"/>
          <w:szCs w:val="24"/>
        </w:rPr>
        <w:t>OPEN</w:t>
      </w:r>
      <w:r>
        <w:rPr>
          <w:sz w:val="24"/>
          <w:szCs w:val="24"/>
        </w:rPr>
        <w:t xml:space="preserve">, but Soccer Village will </w:t>
      </w:r>
      <w:r w:rsidRPr="00683F6C">
        <w:rPr>
          <w:b/>
          <w:sz w:val="24"/>
          <w:szCs w:val="24"/>
        </w:rPr>
        <w:t>NOT</w:t>
      </w:r>
      <w:r>
        <w:rPr>
          <w:sz w:val="24"/>
          <w:szCs w:val="24"/>
        </w:rPr>
        <w:t xml:space="preserve"> process your order if I have not provided them with your team roster, along with each player’s number.  There is not an option for you to enter that while placing your order.  You should have heard from your coach or team manager by now about this.  If you have not, contact your coach immediately!</w:t>
      </w:r>
    </w:p>
    <w:p w:rsidR="00B243CA" w:rsidRDefault="00B243CA" w:rsidP="00050919">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74364</wp:posOffset>
                </wp:positionH>
                <wp:positionV relativeFrom="paragraph">
                  <wp:posOffset>104400</wp:posOffset>
                </wp:positionV>
                <wp:extent cx="6411817" cy="2016087"/>
                <wp:effectExtent l="0" t="0" r="27305" b="22860"/>
                <wp:wrapNone/>
                <wp:docPr id="2" name="Rectangle 2"/>
                <wp:cNvGraphicFramePr/>
                <a:graphic xmlns:a="http://schemas.openxmlformats.org/drawingml/2006/main">
                  <a:graphicData uri="http://schemas.microsoft.com/office/word/2010/wordprocessingShape">
                    <wps:wsp>
                      <wps:cNvSpPr/>
                      <wps:spPr>
                        <a:xfrm>
                          <a:off x="0" y="0"/>
                          <a:ext cx="6411817" cy="2016087"/>
                        </a:xfrm>
                        <a:prstGeom prst="rect">
                          <a:avLst/>
                        </a:prstGeom>
                      </wps:spPr>
                      <wps:style>
                        <a:lnRef idx="2">
                          <a:schemeClr val="accent6"/>
                        </a:lnRef>
                        <a:fillRef idx="1">
                          <a:schemeClr val="lt1"/>
                        </a:fillRef>
                        <a:effectRef idx="0">
                          <a:schemeClr val="accent6"/>
                        </a:effectRef>
                        <a:fontRef idx="minor">
                          <a:schemeClr val="dk1"/>
                        </a:fontRef>
                      </wps:style>
                      <wps:txbx>
                        <w:txbxContent>
                          <w:p w:rsidR="00B243CA" w:rsidRPr="00B243CA" w:rsidRDefault="00B243CA" w:rsidP="00B243CA">
                            <w:pPr>
                              <w:jc w:val="center"/>
                              <w:rPr>
                                <w:sz w:val="28"/>
                                <w:szCs w:val="28"/>
                              </w:rPr>
                            </w:pPr>
                            <w:r w:rsidRPr="00B243CA">
                              <w:rPr>
                                <w:b/>
                                <w:sz w:val="28"/>
                                <w:szCs w:val="28"/>
                              </w:rPr>
                              <w:t>UNIFORM TRY-</w:t>
                            </w:r>
                            <w:proofErr w:type="gramStart"/>
                            <w:r w:rsidRPr="00B243CA">
                              <w:rPr>
                                <w:b/>
                                <w:sz w:val="28"/>
                                <w:szCs w:val="28"/>
                              </w:rPr>
                              <w:t xml:space="preserve">ON </w:t>
                            </w:r>
                            <w:r w:rsidRPr="00B243CA">
                              <w:rPr>
                                <w:sz w:val="28"/>
                                <w:szCs w:val="28"/>
                              </w:rPr>
                              <w:t xml:space="preserve"> (</w:t>
                            </w:r>
                            <w:proofErr w:type="gramEnd"/>
                            <w:r w:rsidRPr="00B243CA">
                              <w:rPr>
                                <w:sz w:val="28"/>
                                <w:szCs w:val="28"/>
                              </w:rPr>
                              <w:t>samples WILL NOT be our kits) for sizing will be available at:</w:t>
                            </w:r>
                          </w:p>
                          <w:p w:rsidR="00B243CA" w:rsidRDefault="00B243CA" w:rsidP="00B243CA">
                            <w:pPr>
                              <w:jc w:val="center"/>
                              <w:rPr>
                                <w:rFonts w:ascii="Verdana" w:hAnsi="Verdana"/>
                                <w:sz w:val="20"/>
                                <w:szCs w:val="20"/>
                              </w:rPr>
                            </w:pPr>
                            <w:r w:rsidRPr="00B243CA">
                              <w:rPr>
                                <w:sz w:val="28"/>
                                <w:szCs w:val="28"/>
                              </w:rPr>
                              <w:t xml:space="preserve"> </w:t>
                            </w:r>
                            <w:proofErr w:type="gramStart"/>
                            <w:r w:rsidRPr="00B243CA">
                              <w:rPr>
                                <w:sz w:val="28"/>
                                <w:szCs w:val="28"/>
                              </w:rPr>
                              <w:t>Soccer Village</w:t>
                            </w:r>
                            <w:r>
                              <w:t xml:space="preserve"> </w:t>
                            </w:r>
                            <w:r>
                              <w:rPr>
                                <w:rFonts w:ascii="Verdana" w:hAnsi="Verdana"/>
                                <w:sz w:val="20"/>
                                <w:szCs w:val="20"/>
                              </w:rPr>
                              <w:t>2271 Pointe Parkway</w:t>
                            </w:r>
                            <w:r>
                              <w:rPr>
                                <w:rFonts w:ascii="Verdana" w:hAnsi="Verdana"/>
                                <w:sz w:val="20"/>
                                <w:szCs w:val="20"/>
                              </w:rPr>
                              <w:t xml:space="preserve">, </w:t>
                            </w:r>
                            <w:r>
                              <w:rPr>
                                <w:rFonts w:ascii="Verdana" w:hAnsi="Verdana"/>
                                <w:sz w:val="20"/>
                                <w:szCs w:val="20"/>
                              </w:rPr>
                              <w:t>Carmel, IN 46032</w:t>
                            </w:r>
                            <w:r>
                              <w:rPr>
                                <w:rFonts w:ascii="Verdana" w:hAnsi="Verdana"/>
                                <w:sz w:val="20"/>
                                <w:szCs w:val="20"/>
                              </w:rPr>
                              <w:t>.</w:t>
                            </w:r>
                            <w:proofErr w:type="gramEnd"/>
                            <w:r>
                              <w:rPr>
                                <w:rFonts w:ascii="Verdana" w:hAnsi="Verdana"/>
                                <w:sz w:val="20"/>
                                <w:szCs w:val="20"/>
                              </w:rPr>
                              <w:t xml:space="preserve"> </w:t>
                            </w:r>
                            <w:r>
                              <w:rPr>
                                <w:rFonts w:ascii="Verdana" w:hAnsi="Verdana"/>
                                <w:sz w:val="20"/>
                                <w:szCs w:val="20"/>
                              </w:rPr>
                              <w:t>(317) 571-0105</w:t>
                            </w:r>
                          </w:p>
                          <w:p w:rsidR="00B243CA" w:rsidRDefault="00B243CA" w:rsidP="00B243CA">
                            <w:pPr>
                              <w:jc w:val="center"/>
                              <w:rPr>
                                <w:rFonts w:ascii="Verdana" w:hAnsi="Verdana"/>
                                <w:sz w:val="20"/>
                                <w:szCs w:val="20"/>
                              </w:rPr>
                            </w:pPr>
                            <w:r>
                              <w:rPr>
                                <w:rFonts w:ascii="Verdana" w:hAnsi="Verdana"/>
                                <w:sz w:val="20"/>
                                <w:szCs w:val="20"/>
                              </w:rPr>
                              <w:t>Hours: Monday-Friday 10am-8pm, Saturday 10am-6pm, Sunday 12-5pm</w:t>
                            </w:r>
                          </w:p>
                          <w:p w:rsidR="00B243CA" w:rsidRDefault="00B243CA" w:rsidP="00B243CA">
                            <w:pPr>
                              <w:jc w:val="center"/>
                              <w:rPr>
                                <w:rFonts w:ascii="Verdana" w:hAnsi="Verdana"/>
                                <w:sz w:val="28"/>
                                <w:szCs w:val="28"/>
                              </w:rPr>
                            </w:pPr>
                            <w:r w:rsidRPr="00B243CA">
                              <w:rPr>
                                <w:rFonts w:ascii="Verdana" w:hAnsi="Verdana"/>
                                <w:b/>
                                <w:sz w:val="28"/>
                                <w:szCs w:val="28"/>
                              </w:rPr>
                              <w:t>Starting on Thursday, July 10</w:t>
                            </w:r>
                            <w:r w:rsidRPr="00B243CA">
                              <w:rPr>
                                <w:rFonts w:ascii="Verdana" w:hAnsi="Verdana"/>
                                <w:b/>
                                <w:sz w:val="28"/>
                                <w:szCs w:val="28"/>
                                <w:vertAlign w:val="superscript"/>
                              </w:rPr>
                              <w:t>th</w:t>
                            </w:r>
                            <w:r w:rsidR="00295B7B">
                              <w:rPr>
                                <w:rFonts w:ascii="Verdana" w:hAnsi="Verdana"/>
                                <w:b/>
                                <w:sz w:val="28"/>
                                <w:szCs w:val="28"/>
                                <w:vertAlign w:val="superscript"/>
                              </w:rPr>
                              <w:t xml:space="preserve"> – </w:t>
                            </w:r>
                            <w:r w:rsidR="00295B7B" w:rsidRPr="00295B7B">
                              <w:rPr>
                                <w:rFonts w:ascii="Verdana" w:hAnsi="Verdana"/>
                                <w:b/>
                                <w:sz w:val="24"/>
                                <w:szCs w:val="24"/>
                                <w:vertAlign w:val="superscript"/>
                              </w:rPr>
                              <w:t>No appointment necessary!</w:t>
                            </w:r>
                          </w:p>
                          <w:p w:rsidR="00B243CA" w:rsidRPr="00B243CA" w:rsidRDefault="00B243CA" w:rsidP="00B243CA">
                            <w:pPr>
                              <w:jc w:val="center"/>
                              <w:rPr>
                                <w:sz w:val="28"/>
                                <w:szCs w:val="28"/>
                              </w:rPr>
                            </w:pPr>
                            <w:r>
                              <w:rPr>
                                <w:rFonts w:ascii="Verdana" w:hAnsi="Verdana"/>
                                <w:sz w:val="28"/>
                                <w:szCs w:val="28"/>
                              </w:rPr>
                              <w:t xml:space="preserve">** Time is of the essence, so please get your kids over there </w:t>
                            </w:r>
                            <w:proofErr w:type="gramStart"/>
                            <w:r>
                              <w:rPr>
                                <w:rFonts w:ascii="Verdana" w:hAnsi="Verdana"/>
                                <w:sz w:val="28"/>
                                <w:szCs w:val="28"/>
                              </w:rPr>
                              <w:t>asap</w:t>
                            </w:r>
                            <w:proofErr w:type="gramEnd"/>
                            <w:r>
                              <w:rPr>
                                <w:rFonts w:ascii="Verdana" w:hAnsi="Verdana"/>
                                <w:sz w:val="28"/>
                                <w:szCs w:val="28"/>
                              </w:rPr>
                              <w:t xml:space="preserve"> so that you can move ahead with placing your 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5.85pt;margin-top:8.2pt;width:504.85pt;height:15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" fillcolor="white [3201]" strokecolor="#f79646 [3209]" strokeweight="2pt">
                <v:textbox>
                  <w:txbxContent>
                    <w:p w:rsidR="00B243CA" w:rsidRPr="00B243CA" w:rsidRDefault="00B243CA" w:rsidP="00B243CA">
                      <w:pPr>
                        <w:jc w:val="center"/>
                        <w:rPr>
                          <w:sz w:val="28"/>
                          <w:szCs w:val="28"/>
                        </w:rPr>
                      </w:pPr>
                      <w:r w:rsidRPr="00B243CA">
                        <w:rPr>
                          <w:b/>
                          <w:sz w:val="28"/>
                          <w:szCs w:val="28"/>
                        </w:rPr>
                        <w:t>UNIFORM TRY-</w:t>
                      </w:r>
                      <w:proofErr w:type="gramStart"/>
                      <w:r w:rsidRPr="00B243CA">
                        <w:rPr>
                          <w:b/>
                          <w:sz w:val="28"/>
                          <w:szCs w:val="28"/>
                        </w:rPr>
                        <w:t xml:space="preserve">ON </w:t>
                      </w:r>
                      <w:r w:rsidRPr="00B243CA">
                        <w:rPr>
                          <w:sz w:val="28"/>
                          <w:szCs w:val="28"/>
                        </w:rPr>
                        <w:t xml:space="preserve"> (</w:t>
                      </w:r>
                      <w:proofErr w:type="gramEnd"/>
                      <w:r w:rsidRPr="00B243CA">
                        <w:rPr>
                          <w:sz w:val="28"/>
                          <w:szCs w:val="28"/>
                        </w:rPr>
                        <w:t>samples WILL NOT be our kits) for sizing will be available at:</w:t>
                      </w:r>
                    </w:p>
                    <w:p w:rsidR="00B243CA" w:rsidRDefault="00B243CA" w:rsidP="00B243CA">
                      <w:pPr>
                        <w:jc w:val="center"/>
                        <w:rPr>
                          <w:rFonts w:ascii="Verdana" w:hAnsi="Verdana"/>
                          <w:sz w:val="20"/>
                          <w:szCs w:val="20"/>
                        </w:rPr>
                      </w:pPr>
                      <w:r w:rsidRPr="00B243CA">
                        <w:rPr>
                          <w:sz w:val="28"/>
                          <w:szCs w:val="28"/>
                        </w:rPr>
                        <w:t xml:space="preserve"> </w:t>
                      </w:r>
                      <w:proofErr w:type="gramStart"/>
                      <w:r w:rsidRPr="00B243CA">
                        <w:rPr>
                          <w:sz w:val="28"/>
                          <w:szCs w:val="28"/>
                        </w:rPr>
                        <w:t>Soccer Village</w:t>
                      </w:r>
                      <w:r>
                        <w:t xml:space="preserve"> </w:t>
                      </w:r>
                      <w:r>
                        <w:rPr>
                          <w:rFonts w:ascii="Verdana" w:hAnsi="Verdana"/>
                          <w:sz w:val="20"/>
                          <w:szCs w:val="20"/>
                        </w:rPr>
                        <w:t>2271 Pointe Parkway</w:t>
                      </w:r>
                      <w:r>
                        <w:rPr>
                          <w:rFonts w:ascii="Verdana" w:hAnsi="Verdana"/>
                          <w:sz w:val="20"/>
                          <w:szCs w:val="20"/>
                        </w:rPr>
                        <w:t xml:space="preserve">, </w:t>
                      </w:r>
                      <w:r>
                        <w:rPr>
                          <w:rFonts w:ascii="Verdana" w:hAnsi="Verdana"/>
                          <w:sz w:val="20"/>
                          <w:szCs w:val="20"/>
                        </w:rPr>
                        <w:t>Carmel, IN 46032</w:t>
                      </w:r>
                      <w:r>
                        <w:rPr>
                          <w:rFonts w:ascii="Verdana" w:hAnsi="Verdana"/>
                          <w:sz w:val="20"/>
                          <w:szCs w:val="20"/>
                        </w:rPr>
                        <w:t>.</w:t>
                      </w:r>
                      <w:proofErr w:type="gramEnd"/>
                      <w:r>
                        <w:rPr>
                          <w:rFonts w:ascii="Verdana" w:hAnsi="Verdana"/>
                          <w:sz w:val="20"/>
                          <w:szCs w:val="20"/>
                        </w:rPr>
                        <w:t xml:space="preserve"> </w:t>
                      </w:r>
                      <w:r>
                        <w:rPr>
                          <w:rFonts w:ascii="Verdana" w:hAnsi="Verdana"/>
                          <w:sz w:val="20"/>
                          <w:szCs w:val="20"/>
                        </w:rPr>
                        <w:t>(317) 571-0105</w:t>
                      </w:r>
                    </w:p>
                    <w:p w:rsidR="00B243CA" w:rsidRDefault="00B243CA" w:rsidP="00B243CA">
                      <w:pPr>
                        <w:jc w:val="center"/>
                        <w:rPr>
                          <w:rFonts w:ascii="Verdana" w:hAnsi="Verdana"/>
                          <w:sz w:val="20"/>
                          <w:szCs w:val="20"/>
                        </w:rPr>
                      </w:pPr>
                      <w:r>
                        <w:rPr>
                          <w:rFonts w:ascii="Verdana" w:hAnsi="Verdana"/>
                          <w:sz w:val="20"/>
                          <w:szCs w:val="20"/>
                        </w:rPr>
                        <w:t>Hours: Monday-Friday 10am-8pm, Saturday 10am-6pm, Sunday 12-5pm</w:t>
                      </w:r>
                    </w:p>
                    <w:p w:rsidR="00B243CA" w:rsidRDefault="00B243CA" w:rsidP="00B243CA">
                      <w:pPr>
                        <w:jc w:val="center"/>
                        <w:rPr>
                          <w:rFonts w:ascii="Verdana" w:hAnsi="Verdana"/>
                          <w:sz w:val="28"/>
                          <w:szCs w:val="28"/>
                        </w:rPr>
                      </w:pPr>
                      <w:r w:rsidRPr="00B243CA">
                        <w:rPr>
                          <w:rFonts w:ascii="Verdana" w:hAnsi="Verdana"/>
                          <w:b/>
                          <w:sz w:val="28"/>
                          <w:szCs w:val="28"/>
                        </w:rPr>
                        <w:t>Starting on Thursday, July 10</w:t>
                      </w:r>
                      <w:r w:rsidRPr="00B243CA">
                        <w:rPr>
                          <w:rFonts w:ascii="Verdana" w:hAnsi="Verdana"/>
                          <w:b/>
                          <w:sz w:val="28"/>
                          <w:szCs w:val="28"/>
                          <w:vertAlign w:val="superscript"/>
                        </w:rPr>
                        <w:t>th</w:t>
                      </w:r>
                      <w:r w:rsidR="00295B7B">
                        <w:rPr>
                          <w:rFonts w:ascii="Verdana" w:hAnsi="Verdana"/>
                          <w:b/>
                          <w:sz w:val="28"/>
                          <w:szCs w:val="28"/>
                          <w:vertAlign w:val="superscript"/>
                        </w:rPr>
                        <w:t xml:space="preserve"> – </w:t>
                      </w:r>
                      <w:r w:rsidR="00295B7B" w:rsidRPr="00295B7B">
                        <w:rPr>
                          <w:rFonts w:ascii="Verdana" w:hAnsi="Verdana"/>
                          <w:b/>
                          <w:sz w:val="24"/>
                          <w:szCs w:val="24"/>
                          <w:vertAlign w:val="superscript"/>
                        </w:rPr>
                        <w:t>No appointment necessary!</w:t>
                      </w:r>
                    </w:p>
                    <w:p w:rsidR="00B243CA" w:rsidRPr="00B243CA" w:rsidRDefault="00B243CA" w:rsidP="00B243CA">
                      <w:pPr>
                        <w:jc w:val="center"/>
                        <w:rPr>
                          <w:sz w:val="28"/>
                          <w:szCs w:val="28"/>
                        </w:rPr>
                      </w:pPr>
                      <w:r>
                        <w:rPr>
                          <w:rFonts w:ascii="Verdana" w:hAnsi="Verdana"/>
                          <w:sz w:val="28"/>
                          <w:szCs w:val="28"/>
                        </w:rPr>
                        <w:t xml:space="preserve">** Time is of the essence, so please get your kids over there </w:t>
                      </w:r>
                      <w:proofErr w:type="gramStart"/>
                      <w:r>
                        <w:rPr>
                          <w:rFonts w:ascii="Verdana" w:hAnsi="Verdana"/>
                          <w:sz w:val="28"/>
                          <w:szCs w:val="28"/>
                        </w:rPr>
                        <w:t>asap</w:t>
                      </w:r>
                      <w:proofErr w:type="gramEnd"/>
                      <w:r>
                        <w:rPr>
                          <w:rFonts w:ascii="Verdana" w:hAnsi="Verdana"/>
                          <w:sz w:val="28"/>
                          <w:szCs w:val="28"/>
                        </w:rPr>
                        <w:t xml:space="preserve"> so that you can move ahead with placing your order(s).</w:t>
                      </w:r>
                    </w:p>
                  </w:txbxContent>
                </v:textbox>
              </v:rect>
            </w:pict>
          </mc:Fallback>
        </mc:AlternateContent>
      </w:r>
    </w:p>
    <w:p w:rsidR="00B243CA" w:rsidRDefault="00B243CA" w:rsidP="00050919">
      <w:pPr>
        <w:rPr>
          <w:sz w:val="24"/>
          <w:szCs w:val="24"/>
        </w:rPr>
      </w:pPr>
    </w:p>
    <w:p w:rsidR="00B243CA" w:rsidRDefault="00B243CA" w:rsidP="00050919">
      <w:pPr>
        <w:rPr>
          <w:sz w:val="24"/>
          <w:szCs w:val="24"/>
        </w:rPr>
      </w:pPr>
    </w:p>
    <w:p w:rsidR="00B243CA" w:rsidRDefault="00295B7B" w:rsidP="00050919">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0953BD4D" wp14:editId="6C91F668">
                <wp:simplePos x="0" y="0"/>
                <wp:positionH relativeFrom="column">
                  <wp:posOffset>-245745</wp:posOffset>
                </wp:positionH>
                <wp:positionV relativeFrom="paragraph">
                  <wp:posOffset>192405</wp:posOffset>
                </wp:positionV>
                <wp:extent cx="925195" cy="241935"/>
                <wp:effectExtent l="0" t="19050" r="46355" b="43815"/>
                <wp:wrapNone/>
                <wp:docPr id="5" name="Striped Right Arrow 5"/>
                <wp:cNvGraphicFramePr/>
                <a:graphic xmlns:a="http://schemas.openxmlformats.org/drawingml/2006/main">
                  <a:graphicData uri="http://schemas.microsoft.com/office/word/2010/wordprocessingShape">
                    <wps:wsp>
                      <wps:cNvSpPr/>
                      <wps:spPr>
                        <a:xfrm>
                          <a:off x="0" y="0"/>
                          <a:ext cx="925195" cy="24193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5" o:spid="_x0000_s1026" type="#_x0000_t93" style="position:absolute;margin-left:-19.35pt;margin-top:15.15pt;width:72.85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" adj="18776" fillcolor="#4f81bd [3204]" strokecolor="#243f60 [1604]" strokeweight="2pt"/>
            </w:pict>
          </mc:Fallback>
        </mc:AlternateContent>
      </w:r>
    </w:p>
    <w:p w:rsidR="00B243CA" w:rsidRDefault="00B243CA" w:rsidP="00050919">
      <w:pPr>
        <w:rPr>
          <w:sz w:val="24"/>
          <w:szCs w:val="24"/>
        </w:rPr>
      </w:pPr>
    </w:p>
    <w:p w:rsidR="00B243CA" w:rsidRDefault="00B243CA" w:rsidP="00050919">
      <w:pPr>
        <w:rPr>
          <w:sz w:val="24"/>
          <w:szCs w:val="24"/>
        </w:rPr>
      </w:pPr>
    </w:p>
    <w:p w:rsidR="00B243CA" w:rsidRDefault="00B243CA" w:rsidP="00050919">
      <w:pPr>
        <w:rPr>
          <w:sz w:val="24"/>
          <w:szCs w:val="24"/>
        </w:rPr>
      </w:pPr>
    </w:p>
    <w:p w:rsidR="00050919" w:rsidRDefault="001304FF" w:rsidP="00050919">
      <w:pPr>
        <w:rPr>
          <w:sz w:val="24"/>
          <w:szCs w:val="24"/>
        </w:rPr>
      </w:pPr>
      <w:r>
        <w:rPr>
          <w:sz w:val="24"/>
          <w:szCs w:val="24"/>
        </w:rPr>
        <w:t xml:space="preserve">** </w:t>
      </w:r>
      <w:r w:rsidRPr="00683F6C">
        <w:rPr>
          <w:b/>
          <w:sz w:val="24"/>
          <w:szCs w:val="24"/>
        </w:rPr>
        <w:t>REQUIRED UNIFORM PIECES</w:t>
      </w:r>
      <w:r>
        <w:rPr>
          <w:sz w:val="24"/>
          <w:szCs w:val="24"/>
        </w:rPr>
        <w:t xml:space="preserve"> – (Home kit) Nike Park Derby Jersey – White/White, Nike Classic Woven Short – White </w:t>
      </w:r>
      <w:r w:rsidR="00EF016C">
        <w:rPr>
          <w:sz w:val="24"/>
          <w:szCs w:val="24"/>
        </w:rPr>
        <w:t>and</w:t>
      </w:r>
      <w:r>
        <w:rPr>
          <w:sz w:val="24"/>
          <w:szCs w:val="24"/>
        </w:rPr>
        <w:t xml:space="preserve"> Nike Classic Sock – White </w:t>
      </w:r>
      <w:r w:rsidRPr="00EF016C">
        <w:rPr>
          <w:b/>
          <w:sz w:val="24"/>
          <w:szCs w:val="24"/>
        </w:rPr>
        <w:t>AND</w:t>
      </w:r>
      <w:r>
        <w:rPr>
          <w:sz w:val="24"/>
          <w:szCs w:val="24"/>
        </w:rPr>
        <w:t xml:space="preserve"> (Away kit) Nike Squad 14 Pre-Match Top – Red/White, Nike Classic Woven Short – Red </w:t>
      </w:r>
      <w:r w:rsidR="00EF016C">
        <w:rPr>
          <w:sz w:val="24"/>
          <w:szCs w:val="24"/>
        </w:rPr>
        <w:t>and</w:t>
      </w:r>
      <w:r>
        <w:rPr>
          <w:sz w:val="24"/>
          <w:szCs w:val="24"/>
        </w:rPr>
        <w:t xml:space="preserve"> Nike Classic Sock – Red.</w:t>
      </w:r>
    </w:p>
    <w:p w:rsidR="00FE0C76" w:rsidRPr="00FE0C76" w:rsidRDefault="00FE0C76" w:rsidP="00050919">
      <w:pPr>
        <w:rPr>
          <w:sz w:val="24"/>
          <w:szCs w:val="24"/>
        </w:rPr>
      </w:pPr>
      <w:r>
        <w:rPr>
          <w:sz w:val="24"/>
          <w:szCs w:val="24"/>
        </w:rPr>
        <w:t xml:space="preserve">** </w:t>
      </w:r>
      <w:r>
        <w:rPr>
          <w:b/>
          <w:sz w:val="24"/>
          <w:szCs w:val="24"/>
        </w:rPr>
        <w:t>UNIFORM SIZES AND STYLES</w:t>
      </w:r>
      <w:r>
        <w:rPr>
          <w:sz w:val="24"/>
          <w:szCs w:val="24"/>
        </w:rPr>
        <w:t xml:space="preserve"> – Both the HOME and AWAY kits are available in BOYS (aka Youth), WOMENS &amp; MENS.  We are all familiar with the cuts for the youth and men’s sizes, the women’s sizes are a new option for us and they are less boxy in the shirt and a little shorter in the length of the shorts.  There is </w:t>
      </w:r>
      <w:r w:rsidR="00ED3773">
        <w:rPr>
          <w:sz w:val="24"/>
          <w:szCs w:val="24"/>
        </w:rPr>
        <w:t xml:space="preserve">also </w:t>
      </w:r>
      <w:r>
        <w:rPr>
          <w:sz w:val="24"/>
          <w:szCs w:val="24"/>
        </w:rPr>
        <w:t>an option for Girls length for the shorts.  The girl in the photo above</w:t>
      </w:r>
      <w:r w:rsidR="00EF016C">
        <w:rPr>
          <w:sz w:val="24"/>
          <w:szCs w:val="24"/>
        </w:rPr>
        <w:t xml:space="preserve"> is 5’7” and s</w:t>
      </w:r>
      <w:r>
        <w:rPr>
          <w:sz w:val="24"/>
          <w:szCs w:val="24"/>
        </w:rPr>
        <w:t xml:space="preserve">he is wearing the Home kit in a WOMENS’s size </w:t>
      </w:r>
      <w:r w:rsidR="00EF016C">
        <w:rPr>
          <w:sz w:val="24"/>
          <w:szCs w:val="24"/>
        </w:rPr>
        <w:t>M</w:t>
      </w:r>
      <w:r>
        <w:rPr>
          <w:sz w:val="24"/>
          <w:szCs w:val="24"/>
        </w:rPr>
        <w:t>.  The boy in the Away kit is wearing a MEN’s size M.</w:t>
      </w:r>
    </w:p>
    <w:p w:rsidR="001304FF" w:rsidRDefault="001304FF" w:rsidP="00050919">
      <w:pPr>
        <w:rPr>
          <w:sz w:val="24"/>
          <w:szCs w:val="24"/>
        </w:rPr>
      </w:pPr>
      <w:r>
        <w:rPr>
          <w:sz w:val="24"/>
          <w:szCs w:val="24"/>
        </w:rPr>
        <w:t>**</w:t>
      </w:r>
      <w:r w:rsidRPr="00683F6C">
        <w:rPr>
          <w:b/>
          <w:sz w:val="24"/>
          <w:szCs w:val="24"/>
        </w:rPr>
        <w:t>FULL TIME GK’s</w:t>
      </w:r>
      <w:r>
        <w:rPr>
          <w:sz w:val="24"/>
          <w:szCs w:val="24"/>
        </w:rPr>
        <w:t xml:space="preserve"> - It is your choice to order one Green and one Silver Nike GK jerseys (short or long sleeve) that are offered on the site, Nike Classic Woven Short – Black &amp; Nike Classic Sock – Black.</w:t>
      </w:r>
    </w:p>
    <w:p w:rsidR="001304FF" w:rsidRDefault="001304FF" w:rsidP="00050919">
      <w:pPr>
        <w:rPr>
          <w:sz w:val="24"/>
          <w:szCs w:val="24"/>
        </w:rPr>
      </w:pPr>
      <w:r>
        <w:rPr>
          <w:sz w:val="24"/>
          <w:szCs w:val="24"/>
        </w:rPr>
        <w:lastRenderedPageBreak/>
        <w:t xml:space="preserve">** </w:t>
      </w:r>
      <w:r w:rsidRPr="00683F6C">
        <w:rPr>
          <w:b/>
          <w:sz w:val="24"/>
          <w:szCs w:val="24"/>
        </w:rPr>
        <w:t>PART TIME GK’s</w:t>
      </w:r>
      <w:r>
        <w:rPr>
          <w:sz w:val="24"/>
          <w:szCs w:val="24"/>
        </w:rPr>
        <w:t xml:space="preserve"> – You must order the Home kit, Away kit, and if you wish, any of the GK pieces.  If you are unsure of your status, contact your coach ASAP.</w:t>
      </w:r>
    </w:p>
    <w:p w:rsidR="001304FF" w:rsidRDefault="001304FF" w:rsidP="00050919">
      <w:pPr>
        <w:rPr>
          <w:sz w:val="24"/>
          <w:szCs w:val="24"/>
        </w:rPr>
      </w:pPr>
      <w:r>
        <w:rPr>
          <w:sz w:val="24"/>
          <w:szCs w:val="24"/>
        </w:rPr>
        <w:t xml:space="preserve">** </w:t>
      </w:r>
      <w:r w:rsidR="00774FDD" w:rsidRPr="00683F6C">
        <w:rPr>
          <w:b/>
          <w:sz w:val="24"/>
          <w:szCs w:val="24"/>
        </w:rPr>
        <w:t>PRACTICE GEAR</w:t>
      </w:r>
      <w:r w:rsidR="00774FDD">
        <w:rPr>
          <w:sz w:val="24"/>
          <w:szCs w:val="24"/>
        </w:rPr>
        <w:t xml:space="preserve"> – SIFC </w:t>
      </w:r>
      <w:r w:rsidR="00D05518">
        <w:rPr>
          <w:sz w:val="24"/>
          <w:szCs w:val="24"/>
        </w:rPr>
        <w:t>players are issued 2</w:t>
      </w:r>
      <w:r w:rsidR="00774FDD">
        <w:rPr>
          <w:sz w:val="24"/>
          <w:szCs w:val="24"/>
        </w:rPr>
        <w:t xml:space="preserve"> red cotton tees</w:t>
      </w:r>
      <w:r w:rsidR="0067189D">
        <w:rPr>
          <w:sz w:val="24"/>
          <w:szCs w:val="24"/>
        </w:rPr>
        <w:t>, at no extra cost,</w:t>
      </w:r>
      <w:r w:rsidR="00774FDD">
        <w:rPr>
          <w:sz w:val="24"/>
          <w:szCs w:val="24"/>
        </w:rPr>
        <w:t xml:space="preserve"> to wear for practices.   </w:t>
      </w:r>
      <w:r w:rsidR="0067189D">
        <w:rPr>
          <w:sz w:val="24"/>
          <w:szCs w:val="24"/>
        </w:rPr>
        <w:t xml:space="preserve">Players must provide their own </w:t>
      </w:r>
      <w:r w:rsidR="00774FDD">
        <w:rPr>
          <w:sz w:val="24"/>
          <w:szCs w:val="24"/>
        </w:rPr>
        <w:t>black shorts and socks.</w:t>
      </w:r>
      <w:r w:rsidR="0067189D">
        <w:rPr>
          <w:sz w:val="24"/>
          <w:szCs w:val="24"/>
        </w:rPr>
        <w:t xml:space="preserve">  SIFC has also provided an option for players to purchase a red dri-fit tee, for those who do not like wearing the cotton tee.</w:t>
      </w:r>
    </w:p>
    <w:p w:rsidR="0067189D" w:rsidRDefault="0067189D" w:rsidP="00050919">
      <w:pPr>
        <w:rPr>
          <w:sz w:val="24"/>
          <w:szCs w:val="24"/>
        </w:rPr>
      </w:pPr>
      <w:r>
        <w:rPr>
          <w:sz w:val="24"/>
          <w:szCs w:val="24"/>
        </w:rPr>
        <w:t xml:space="preserve">** </w:t>
      </w:r>
      <w:r w:rsidRPr="00683F6C">
        <w:rPr>
          <w:b/>
          <w:sz w:val="24"/>
          <w:szCs w:val="24"/>
        </w:rPr>
        <w:t>ADDITIONAL CLOTHING &amp; BACKPACK</w:t>
      </w:r>
      <w:r>
        <w:rPr>
          <w:sz w:val="24"/>
          <w:szCs w:val="24"/>
        </w:rPr>
        <w:t xml:space="preserve"> – To ensure that we get all of our fall players suited up with their required uniforms for the tournaments in mid-August, I will be instructing Soccer Village to fill that portion </w:t>
      </w:r>
      <w:r w:rsidR="00A87509">
        <w:rPr>
          <w:sz w:val="24"/>
          <w:szCs w:val="24"/>
        </w:rPr>
        <w:t xml:space="preserve">(Home, Away &amp; GK kits) </w:t>
      </w:r>
      <w:r>
        <w:rPr>
          <w:sz w:val="24"/>
          <w:szCs w:val="24"/>
        </w:rPr>
        <w:t xml:space="preserve">of your order and wait for the rest until all teams have been completed.  You can also wait to place your order for additional items at a later time. </w:t>
      </w:r>
    </w:p>
    <w:p w:rsidR="00683F6C" w:rsidRDefault="0067189D" w:rsidP="00050919">
      <w:pPr>
        <w:pBdr>
          <w:bottom w:val="single" w:sz="12" w:space="1" w:color="auto"/>
        </w:pBdr>
        <w:rPr>
          <w:sz w:val="24"/>
          <w:szCs w:val="24"/>
        </w:rPr>
      </w:pPr>
      <w:r>
        <w:rPr>
          <w:sz w:val="24"/>
          <w:szCs w:val="24"/>
        </w:rPr>
        <w:t xml:space="preserve">** </w:t>
      </w:r>
      <w:r w:rsidRPr="00683F6C">
        <w:rPr>
          <w:b/>
          <w:sz w:val="24"/>
          <w:szCs w:val="24"/>
        </w:rPr>
        <w:t>SPIRIT WEAR</w:t>
      </w:r>
      <w:r>
        <w:rPr>
          <w:sz w:val="24"/>
          <w:szCs w:val="24"/>
        </w:rPr>
        <w:t xml:space="preserve"> – SIFC will notify you once these items come on-line and are available to order.</w:t>
      </w:r>
      <w:r w:rsidR="00A87509">
        <w:rPr>
          <w:sz w:val="24"/>
          <w:szCs w:val="24"/>
        </w:rPr>
        <w:t xml:space="preserve"> </w:t>
      </w:r>
    </w:p>
    <w:p w:rsidR="00375F6F" w:rsidRDefault="00375F6F" w:rsidP="00050919">
      <w:pPr>
        <w:pBdr>
          <w:bottom w:val="single" w:sz="12" w:space="1" w:color="auto"/>
        </w:pBdr>
        <w:rPr>
          <w:sz w:val="24"/>
          <w:szCs w:val="24"/>
        </w:rPr>
      </w:pPr>
    </w:p>
    <w:p w:rsidR="00683F6C" w:rsidRDefault="00683F6C" w:rsidP="00683F6C">
      <w:pPr>
        <w:jc w:val="center"/>
        <w:rPr>
          <w:sz w:val="24"/>
          <w:szCs w:val="24"/>
        </w:rPr>
      </w:pPr>
      <w:r>
        <w:rPr>
          <w:noProof/>
        </w:rPr>
        <w:drawing>
          <wp:inline distT="0" distB="0" distL="0" distR="0" wp14:anchorId="01695EA3" wp14:editId="3502F9B5">
            <wp:extent cx="4667416" cy="723291"/>
            <wp:effectExtent l="0" t="0" r="0" b="635"/>
            <wp:docPr id="4" name="Picture 4" descr="http://soccervillage.com/images/design/NLogoHead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ccervillage.com/images/design/NLogoHeader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723265"/>
                    </a:xfrm>
                    <a:prstGeom prst="rect">
                      <a:avLst/>
                    </a:prstGeom>
                    <a:noFill/>
                    <a:ln>
                      <a:noFill/>
                    </a:ln>
                  </pic:spPr>
                </pic:pic>
              </a:graphicData>
            </a:graphic>
          </wp:inline>
        </w:drawing>
      </w:r>
    </w:p>
    <w:p w:rsidR="0067189D" w:rsidRPr="002E10C4" w:rsidRDefault="00683F6C" w:rsidP="00050919">
      <w:pPr>
        <w:rPr>
          <w:b/>
          <w:sz w:val="24"/>
          <w:szCs w:val="24"/>
        </w:rPr>
      </w:pPr>
      <w:r w:rsidRPr="002E10C4">
        <w:rPr>
          <w:b/>
          <w:sz w:val="24"/>
          <w:szCs w:val="24"/>
        </w:rPr>
        <w:t>HOW TO PLACE YOUR S</w:t>
      </w:r>
      <w:r w:rsidR="00A87509" w:rsidRPr="002E10C4">
        <w:rPr>
          <w:b/>
          <w:sz w:val="24"/>
          <w:szCs w:val="24"/>
        </w:rPr>
        <w:t xml:space="preserve">PORTING </w:t>
      </w:r>
      <w:r w:rsidRPr="002E10C4">
        <w:rPr>
          <w:b/>
          <w:sz w:val="24"/>
          <w:szCs w:val="24"/>
        </w:rPr>
        <w:t>I</w:t>
      </w:r>
      <w:r w:rsidR="00A87509" w:rsidRPr="002E10C4">
        <w:rPr>
          <w:b/>
          <w:sz w:val="24"/>
          <w:szCs w:val="24"/>
        </w:rPr>
        <w:t xml:space="preserve">NDIANA </w:t>
      </w:r>
      <w:r w:rsidRPr="002E10C4">
        <w:rPr>
          <w:b/>
          <w:sz w:val="24"/>
          <w:szCs w:val="24"/>
        </w:rPr>
        <w:t>FC UNIFORM ORDER:</w:t>
      </w:r>
    </w:p>
    <w:p w:rsidR="00683F6C" w:rsidRDefault="00683F6C" w:rsidP="00683F6C">
      <w:pPr>
        <w:pStyle w:val="ListParagraph"/>
        <w:numPr>
          <w:ilvl w:val="0"/>
          <w:numId w:val="2"/>
        </w:numPr>
        <w:rPr>
          <w:sz w:val="24"/>
          <w:szCs w:val="24"/>
        </w:rPr>
      </w:pPr>
      <w:r>
        <w:rPr>
          <w:sz w:val="24"/>
          <w:szCs w:val="24"/>
        </w:rPr>
        <w:t xml:space="preserve">Go to </w:t>
      </w:r>
      <w:hyperlink r:id="rId11" w:history="1">
        <w:r w:rsidRPr="006D5490">
          <w:rPr>
            <w:rStyle w:val="Hyperlink"/>
            <w:sz w:val="24"/>
            <w:szCs w:val="24"/>
          </w:rPr>
          <w:t>www.soccervillage.com</w:t>
        </w:r>
      </w:hyperlink>
    </w:p>
    <w:p w:rsidR="00683F6C" w:rsidRDefault="0074117C" w:rsidP="00683F6C">
      <w:pPr>
        <w:pStyle w:val="ListParagraph"/>
        <w:numPr>
          <w:ilvl w:val="0"/>
          <w:numId w:val="2"/>
        </w:numPr>
        <w:rPr>
          <w:sz w:val="24"/>
          <w:szCs w:val="24"/>
        </w:rPr>
      </w:pPr>
      <w:r>
        <w:rPr>
          <w:sz w:val="24"/>
          <w:szCs w:val="24"/>
        </w:rPr>
        <w:t>If you have never ordered from SV before, click on the SET UP NEW ACCOUNT in the upper right corner and follow the instructions.</w:t>
      </w:r>
    </w:p>
    <w:p w:rsidR="0074117C" w:rsidRDefault="0074117C" w:rsidP="00683F6C">
      <w:pPr>
        <w:pStyle w:val="ListParagraph"/>
        <w:numPr>
          <w:ilvl w:val="0"/>
          <w:numId w:val="2"/>
        </w:numPr>
        <w:rPr>
          <w:sz w:val="24"/>
          <w:szCs w:val="24"/>
        </w:rPr>
      </w:pPr>
      <w:r>
        <w:rPr>
          <w:sz w:val="24"/>
          <w:szCs w:val="24"/>
        </w:rPr>
        <w:t>If you already have a SV account, click on WELCOME SOCCER VILLAGE CLUBS and scroll down until you see the S</w:t>
      </w:r>
      <w:r w:rsidR="00730B6B">
        <w:rPr>
          <w:sz w:val="24"/>
          <w:szCs w:val="24"/>
        </w:rPr>
        <w:t xml:space="preserve">porting </w:t>
      </w:r>
      <w:r>
        <w:rPr>
          <w:sz w:val="24"/>
          <w:szCs w:val="24"/>
        </w:rPr>
        <w:t>I</w:t>
      </w:r>
      <w:r w:rsidR="00730B6B">
        <w:rPr>
          <w:sz w:val="24"/>
          <w:szCs w:val="24"/>
        </w:rPr>
        <w:t xml:space="preserve">ndiana </w:t>
      </w:r>
      <w:r>
        <w:rPr>
          <w:sz w:val="24"/>
          <w:szCs w:val="24"/>
        </w:rPr>
        <w:t>FC logo and click on it.</w:t>
      </w:r>
      <w:r w:rsidR="002E10C4">
        <w:rPr>
          <w:sz w:val="24"/>
          <w:szCs w:val="24"/>
        </w:rPr>
        <w:t xml:space="preserve">  A screen will pop up asking you to sign-in.</w:t>
      </w:r>
    </w:p>
    <w:p w:rsidR="0074117C" w:rsidRDefault="002E10C4" w:rsidP="00FE0C76">
      <w:pPr>
        <w:pStyle w:val="ListParagraph"/>
        <w:numPr>
          <w:ilvl w:val="0"/>
          <w:numId w:val="2"/>
        </w:numPr>
        <w:rPr>
          <w:sz w:val="24"/>
          <w:szCs w:val="24"/>
        </w:rPr>
      </w:pPr>
      <w:r>
        <w:rPr>
          <w:sz w:val="24"/>
          <w:szCs w:val="24"/>
        </w:rPr>
        <w:t xml:space="preserve">Then a screen will pop up asking you </w:t>
      </w:r>
      <w:r w:rsidR="00FE0C76" w:rsidRPr="00730B6B">
        <w:rPr>
          <w:sz w:val="24"/>
          <w:szCs w:val="24"/>
        </w:rPr>
        <w:t xml:space="preserve">to enter our GROUP CODE. </w:t>
      </w:r>
      <w:r w:rsidR="00730B6B" w:rsidRPr="00730B6B">
        <w:rPr>
          <w:sz w:val="24"/>
          <w:szCs w:val="24"/>
        </w:rPr>
        <w:t xml:space="preserve"> </w:t>
      </w:r>
      <w:r w:rsidR="00FE0C76" w:rsidRPr="00730B6B">
        <w:rPr>
          <w:sz w:val="24"/>
          <w:szCs w:val="24"/>
        </w:rPr>
        <w:t xml:space="preserve">It is </w:t>
      </w:r>
      <w:r w:rsidR="00FE0C76" w:rsidRPr="00730B6B">
        <w:rPr>
          <w:b/>
          <w:sz w:val="24"/>
          <w:szCs w:val="24"/>
        </w:rPr>
        <w:t>SIFC14</w:t>
      </w:r>
      <w:r w:rsidR="00FE0C76" w:rsidRPr="00730B6B">
        <w:rPr>
          <w:sz w:val="24"/>
          <w:szCs w:val="24"/>
        </w:rPr>
        <w:t>.</w:t>
      </w:r>
    </w:p>
    <w:p w:rsidR="00730B6B" w:rsidRDefault="008C2152" w:rsidP="00FE0C76">
      <w:pPr>
        <w:pStyle w:val="ListParagraph"/>
        <w:numPr>
          <w:ilvl w:val="0"/>
          <w:numId w:val="2"/>
        </w:numPr>
        <w:rPr>
          <w:sz w:val="24"/>
          <w:szCs w:val="24"/>
        </w:rPr>
      </w:pPr>
      <w:r>
        <w:rPr>
          <w:sz w:val="24"/>
          <w:szCs w:val="24"/>
        </w:rPr>
        <w:t>Scroll down to begin placing your order.  Select the correct size and quantity for all items you want to purchase.  Leave the items not needed as quantity zero.</w:t>
      </w:r>
    </w:p>
    <w:p w:rsidR="008C2152" w:rsidRDefault="008C2152" w:rsidP="00FE0C76">
      <w:pPr>
        <w:pStyle w:val="ListParagraph"/>
        <w:numPr>
          <w:ilvl w:val="0"/>
          <w:numId w:val="2"/>
        </w:numPr>
        <w:rPr>
          <w:sz w:val="24"/>
          <w:szCs w:val="24"/>
        </w:rPr>
      </w:pPr>
      <w:r>
        <w:rPr>
          <w:sz w:val="24"/>
          <w:szCs w:val="24"/>
        </w:rPr>
        <w:t>Select continue to view the items in your cart.</w:t>
      </w:r>
    </w:p>
    <w:p w:rsidR="008C2152" w:rsidRDefault="008C2152" w:rsidP="00FE0C76">
      <w:pPr>
        <w:pStyle w:val="ListParagraph"/>
        <w:numPr>
          <w:ilvl w:val="0"/>
          <w:numId w:val="2"/>
        </w:numPr>
        <w:rPr>
          <w:sz w:val="24"/>
          <w:szCs w:val="24"/>
        </w:rPr>
      </w:pPr>
      <w:r>
        <w:rPr>
          <w:sz w:val="24"/>
          <w:szCs w:val="24"/>
        </w:rPr>
        <w:t>Once confirmed, the final page will allow you to enter the player’s information and team.  You will need to fill out the billing address and enter your credit card information.  Visa, MasterCard and Discover are accepted.</w:t>
      </w:r>
    </w:p>
    <w:p w:rsidR="00375F6F" w:rsidRDefault="008C2152" w:rsidP="00FE0C76">
      <w:pPr>
        <w:pStyle w:val="ListParagraph"/>
        <w:numPr>
          <w:ilvl w:val="0"/>
          <w:numId w:val="2"/>
        </w:numPr>
        <w:pBdr>
          <w:bottom w:val="single" w:sz="12" w:space="1" w:color="auto"/>
        </w:pBdr>
        <w:rPr>
          <w:sz w:val="24"/>
          <w:szCs w:val="24"/>
        </w:rPr>
      </w:pPr>
      <w:r w:rsidRPr="00375F6F">
        <w:rPr>
          <w:b/>
          <w:sz w:val="24"/>
          <w:szCs w:val="24"/>
        </w:rPr>
        <w:t>DO NOT ship to your home!!!</w:t>
      </w:r>
      <w:r w:rsidRPr="00375F6F">
        <w:rPr>
          <w:sz w:val="24"/>
          <w:szCs w:val="24"/>
        </w:rPr>
        <w:t xml:space="preserve">  This will delay your shipment.  All orders should be shipped to the Soccer Village location in Carmel.  The store will call you to pick it up once they receive it.</w:t>
      </w:r>
    </w:p>
    <w:p w:rsidR="006B6762" w:rsidRDefault="006B6762" w:rsidP="006B6762">
      <w:pPr>
        <w:pStyle w:val="ListParagraph"/>
        <w:rPr>
          <w:b/>
          <w:sz w:val="24"/>
          <w:szCs w:val="24"/>
        </w:rPr>
      </w:pPr>
      <w:bookmarkStart w:id="0" w:name="_GoBack"/>
      <w:bookmarkEnd w:id="0"/>
    </w:p>
    <w:p w:rsidR="00050919" w:rsidRDefault="00375F6F" w:rsidP="00375F6F">
      <w:pPr>
        <w:pStyle w:val="ListParagraph"/>
        <w:rPr>
          <w:i/>
          <w:sz w:val="24"/>
          <w:szCs w:val="24"/>
        </w:rPr>
      </w:pPr>
      <w:r w:rsidRPr="00375F6F">
        <w:rPr>
          <w:b/>
          <w:i/>
          <w:sz w:val="28"/>
          <w:szCs w:val="28"/>
        </w:rPr>
        <w:t>Thank you for being a part of Gryphon pride at Sporting Indiana FC!</w:t>
      </w:r>
      <w:r>
        <w:rPr>
          <w:i/>
          <w:sz w:val="24"/>
          <w:szCs w:val="24"/>
        </w:rPr>
        <w:t xml:space="preserve"> </w:t>
      </w:r>
      <w:r>
        <w:rPr>
          <w:i/>
          <w:sz w:val="24"/>
          <w:szCs w:val="24"/>
        </w:rPr>
        <w:tab/>
      </w:r>
      <w:r>
        <w:rPr>
          <w:noProof/>
        </w:rPr>
        <w:drawing>
          <wp:inline distT="0" distB="0" distL="0" distR="0" wp14:anchorId="67A90DAE" wp14:editId="5B7EC18C">
            <wp:extent cx="636270" cy="564515"/>
            <wp:effectExtent l="0" t="0" r="0" b="6985"/>
            <wp:docPr id="6" name="Picture 6" descr="http://www.sportingindianafc.com/nike_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ortingindianafc.com/nike_shiel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 cy="564515"/>
                    </a:xfrm>
                    <a:prstGeom prst="rect">
                      <a:avLst/>
                    </a:prstGeom>
                    <a:noFill/>
                    <a:ln>
                      <a:noFill/>
                    </a:ln>
                  </pic:spPr>
                </pic:pic>
              </a:graphicData>
            </a:graphic>
          </wp:inline>
        </w:drawing>
      </w:r>
    </w:p>
    <w:p w:rsidR="00375F6F" w:rsidRDefault="00375F6F" w:rsidP="00375F6F">
      <w:pPr>
        <w:pStyle w:val="ListParagraph"/>
        <w:rPr>
          <w:i/>
          <w:sz w:val="24"/>
          <w:szCs w:val="24"/>
        </w:rPr>
      </w:pPr>
      <w:r>
        <w:rPr>
          <w:i/>
          <w:sz w:val="24"/>
          <w:szCs w:val="24"/>
        </w:rPr>
        <w:t>Sincerely,</w:t>
      </w:r>
      <w:r w:rsidR="002E10C4">
        <w:rPr>
          <w:i/>
          <w:sz w:val="24"/>
          <w:szCs w:val="24"/>
        </w:rPr>
        <w:t xml:space="preserve"> </w:t>
      </w:r>
      <w:r>
        <w:rPr>
          <w:i/>
          <w:sz w:val="24"/>
          <w:szCs w:val="24"/>
        </w:rPr>
        <w:t>Victoria Talbot</w:t>
      </w:r>
    </w:p>
    <w:p w:rsidR="00375F6F" w:rsidRDefault="00375F6F" w:rsidP="00375F6F">
      <w:pPr>
        <w:pStyle w:val="ListParagraph"/>
        <w:rPr>
          <w:i/>
          <w:sz w:val="24"/>
          <w:szCs w:val="24"/>
        </w:rPr>
      </w:pPr>
      <w:r>
        <w:rPr>
          <w:i/>
          <w:sz w:val="24"/>
          <w:szCs w:val="24"/>
        </w:rPr>
        <w:t>SIFC Uniform Coordinator</w:t>
      </w:r>
    </w:p>
    <w:p w:rsidR="002E10C4" w:rsidRPr="00050919" w:rsidRDefault="00361DF3" w:rsidP="00375F6F">
      <w:pPr>
        <w:pStyle w:val="ListParagraph"/>
        <w:rPr>
          <w:i/>
          <w:sz w:val="24"/>
          <w:szCs w:val="24"/>
        </w:rPr>
      </w:pPr>
      <w:hyperlink r:id="rId13" w:history="1">
        <w:r w:rsidR="002E10C4" w:rsidRPr="006D5490">
          <w:rPr>
            <w:rStyle w:val="Hyperlink"/>
            <w:i/>
            <w:sz w:val="24"/>
            <w:szCs w:val="24"/>
          </w:rPr>
          <w:t>victoriatalbot@sportingindianafc.com</w:t>
        </w:r>
      </w:hyperlink>
      <w:r w:rsidR="002E10C4">
        <w:rPr>
          <w:i/>
          <w:sz w:val="24"/>
          <w:szCs w:val="24"/>
        </w:rPr>
        <w:tab/>
      </w:r>
    </w:p>
    <w:sectPr w:rsidR="002E10C4" w:rsidRPr="00050919" w:rsidSect="00295B7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F3" w:rsidRDefault="00361DF3" w:rsidP="00375F6F">
      <w:pPr>
        <w:spacing w:after="0" w:line="240" w:lineRule="auto"/>
      </w:pPr>
      <w:r>
        <w:separator/>
      </w:r>
    </w:p>
  </w:endnote>
  <w:endnote w:type="continuationSeparator" w:id="0">
    <w:p w:rsidR="00361DF3" w:rsidRDefault="00361DF3" w:rsidP="0037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F3" w:rsidRDefault="00361DF3" w:rsidP="00375F6F">
      <w:pPr>
        <w:spacing w:after="0" w:line="240" w:lineRule="auto"/>
      </w:pPr>
      <w:r>
        <w:separator/>
      </w:r>
    </w:p>
  </w:footnote>
  <w:footnote w:type="continuationSeparator" w:id="0">
    <w:p w:rsidR="00361DF3" w:rsidRDefault="00361DF3" w:rsidP="00375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0358A"/>
    <w:multiLevelType w:val="hybridMultilevel"/>
    <w:tmpl w:val="954E4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523CF"/>
    <w:multiLevelType w:val="hybridMultilevel"/>
    <w:tmpl w:val="ABB23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5C"/>
    <w:rsid w:val="00050919"/>
    <w:rsid w:val="000B5B93"/>
    <w:rsid w:val="001304FF"/>
    <w:rsid w:val="00295B7B"/>
    <w:rsid w:val="002C37A0"/>
    <w:rsid w:val="002E10C4"/>
    <w:rsid w:val="00361DF3"/>
    <w:rsid w:val="00375F6F"/>
    <w:rsid w:val="0037639D"/>
    <w:rsid w:val="005861D7"/>
    <w:rsid w:val="0067189D"/>
    <w:rsid w:val="00683F6C"/>
    <w:rsid w:val="006B6762"/>
    <w:rsid w:val="00706F3A"/>
    <w:rsid w:val="00730B6B"/>
    <w:rsid w:val="0074117C"/>
    <w:rsid w:val="00774FDD"/>
    <w:rsid w:val="008C2152"/>
    <w:rsid w:val="00915948"/>
    <w:rsid w:val="009167AD"/>
    <w:rsid w:val="0093275C"/>
    <w:rsid w:val="00A87509"/>
    <w:rsid w:val="00B243CA"/>
    <w:rsid w:val="00D05518"/>
    <w:rsid w:val="00ED3773"/>
    <w:rsid w:val="00EF016C"/>
    <w:rsid w:val="00FE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5C"/>
    <w:rPr>
      <w:rFonts w:ascii="Tahoma" w:hAnsi="Tahoma" w:cs="Tahoma"/>
      <w:sz w:val="16"/>
      <w:szCs w:val="16"/>
    </w:rPr>
  </w:style>
  <w:style w:type="paragraph" w:styleId="ListParagraph">
    <w:name w:val="List Paragraph"/>
    <w:basedOn w:val="Normal"/>
    <w:uiPriority w:val="34"/>
    <w:qFormat/>
    <w:rsid w:val="00050919"/>
    <w:pPr>
      <w:ind w:left="720"/>
      <w:contextualSpacing/>
    </w:pPr>
  </w:style>
  <w:style w:type="character" w:styleId="Hyperlink">
    <w:name w:val="Hyperlink"/>
    <w:basedOn w:val="DefaultParagraphFont"/>
    <w:uiPriority w:val="99"/>
    <w:unhideWhenUsed/>
    <w:rsid w:val="00683F6C"/>
    <w:rPr>
      <w:color w:val="0000FF" w:themeColor="hyperlink"/>
      <w:u w:val="single"/>
    </w:rPr>
  </w:style>
  <w:style w:type="paragraph" w:styleId="Header">
    <w:name w:val="header"/>
    <w:basedOn w:val="Normal"/>
    <w:link w:val="HeaderChar"/>
    <w:uiPriority w:val="99"/>
    <w:unhideWhenUsed/>
    <w:rsid w:val="00375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F6F"/>
  </w:style>
  <w:style w:type="paragraph" w:styleId="Footer">
    <w:name w:val="footer"/>
    <w:basedOn w:val="Normal"/>
    <w:link w:val="FooterChar"/>
    <w:uiPriority w:val="99"/>
    <w:unhideWhenUsed/>
    <w:rsid w:val="00375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5C"/>
    <w:rPr>
      <w:rFonts w:ascii="Tahoma" w:hAnsi="Tahoma" w:cs="Tahoma"/>
      <w:sz w:val="16"/>
      <w:szCs w:val="16"/>
    </w:rPr>
  </w:style>
  <w:style w:type="paragraph" w:styleId="ListParagraph">
    <w:name w:val="List Paragraph"/>
    <w:basedOn w:val="Normal"/>
    <w:uiPriority w:val="34"/>
    <w:qFormat/>
    <w:rsid w:val="00050919"/>
    <w:pPr>
      <w:ind w:left="720"/>
      <w:contextualSpacing/>
    </w:pPr>
  </w:style>
  <w:style w:type="character" w:styleId="Hyperlink">
    <w:name w:val="Hyperlink"/>
    <w:basedOn w:val="DefaultParagraphFont"/>
    <w:uiPriority w:val="99"/>
    <w:unhideWhenUsed/>
    <w:rsid w:val="00683F6C"/>
    <w:rPr>
      <w:color w:val="0000FF" w:themeColor="hyperlink"/>
      <w:u w:val="single"/>
    </w:rPr>
  </w:style>
  <w:style w:type="paragraph" w:styleId="Header">
    <w:name w:val="header"/>
    <w:basedOn w:val="Normal"/>
    <w:link w:val="HeaderChar"/>
    <w:uiPriority w:val="99"/>
    <w:unhideWhenUsed/>
    <w:rsid w:val="00375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F6F"/>
  </w:style>
  <w:style w:type="paragraph" w:styleId="Footer">
    <w:name w:val="footer"/>
    <w:basedOn w:val="Normal"/>
    <w:link w:val="FooterChar"/>
    <w:uiPriority w:val="99"/>
    <w:unhideWhenUsed/>
    <w:rsid w:val="00375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toriatalbot@sportingindianaf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ccervilla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Lacy-Talbot</dc:creator>
  <cp:lastModifiedBy>Lacy-Talbot</cp:lastModifiedBy>
  <cp:revision>11</cp:revision>
  <dcterms:created xsi:type="dcterms:W3CDTF">2014-07-09T03:02:00Z</dcterms:created>
  <dcterms:modified xsi:type="dcterms:W3CDTF">2014-07-09T17:12:00Z</dcterms:modified>
</cp:coreProperties>
</file>